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Jelenina 3</w:t>
      </w:r>
    </w:p>
    <w:p w:rsidR="00FD0DB9" w:rsidRPr="00B179FE" w:rsidRDefault="00FD0DB9" w:rsidP="00FD0D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b/>
          <w:sz w:val="24"/>
          <w:szCs w:val="24"/>
          <w:lang w:eastAsia="hr-HR"/>
        </w:rPr>
        <w:t>MB: 3082555  OIB: 84605892507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KLASA: 333-01-01/23-01/8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URBROJ: 2182-10-13-01-23</w:t>
      </w:r>
      <w:r w:rsidR="00FD0DB9" w:rsidRPr="00B179FE">
        <w:rPr>
          <w:rFonts w:ascii="Times New Roman" w:hAnsi="Times New Roman"/>
          <w:b/>
          <w:sz w:val="24"/>
          <w:szCs w:val="24"/>
        </w:rPr>
        <w:t>-6</w:t>
      </w:r>
    </w:p>
    <w:p w:rsidR="00FD0DB9" w:rsidRPr="00B179FE" w:rsidRDefault="00FD0DB9" w:rsidP="00FD0DB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Knin, </w:t>
      </w:r>
      <w:r w:rsidR="00924387" w:rsidRPr="00B179FE">
        <w:rPr>
          <w:rFonts w:ascii="Times New Roman" w:hAnsi="Times New Roman"/>
          <w:b/>
          <w:sz w:val="24"/>
          <w:szCs w:val="24"/>
        </w:rPr>
        <w:t>6. travnja</w:t>
      </w:r>
      <w:r w:rsidRPr="00B179FE">
        <w:rPr>
          <w:rFonts w:ascii="Times New Roman" w:hAnsi="Times New Roman"/>
          <w:b/>
          <w:sz w:val="24"/>
          <w:szCs w:val="24"/>
        </w:rPr>
        <w:t xml:space="preserve"> 202</w:t>
      </w:r>
      <w:r w:rsidR="00924387" w:rsidRPr="00B179FE">
        <w:rPr>
          <w:rFonts w:ascii="Times New Roman" w:hAnsi="Times New Roman"/>
          <w:b/>
          <w:sz w:val="24"/>
          <w:szCs w:val="24"/>
        </w:rPr>
        <w:t>3</w:t>
      </w:r>
      <w:r w:rsidRPr="00B179FE">
        <w:rPr>
          <w:rFonts w:ascii="Times New Roman" w:hAnsi="Times New Roman"/>
          <w:b/>
          <w:sz w:val="24"/>
          <w:szCs w:val="24"/>
        </w:rPr>
        <w:t>. godine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B179FE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0DB9" w:rsidRPr="00B179FE">
        <w:rPr>
          <w:rFonts w:ascii="Times New Roman" w:hAnsi="Times New Roman"/>
          <w:sz w:val="24"/>
          <w:szCs w:val="24"/>
        </w:rPr>
        <w:t>Sukladno članku 15. stavku 1. i 2. Zakona o javnoj nabavi (Narodne novine, br.120/16</w:t>
      </w:r>
      <w:r w:rsidR="00924387" w:rsidRPr="00B179FE">
        <w:rPr>
          <w:rFonts w:ascii="Times New Roman" w:hAnsi="Times New Roman"/>
          <w:sz w:val="24"/>
          <w:szCs w:val="24"/>
        </w:rPr>
        <w:t>, 116/22), članku 9</w:t>
      </w:r>
      <w:r w:rsidR="00FD0DB9" w:rsidRPr="00B179FE">
        <w:rPr>
          <w:rFonts w:ascii="Times New Roman" w:hAnsi="Times New Roman"/>
          <w:sz w:val="24"/>
          <w:szCs w:val="24"/>
        </w:rPr>
        <w:t xml:space="preserve">. Pravilnika o provođenju postupaka jednostavne nabave Dječjeg vrtića CVRČAK Knin, </w:t>
      </w:r>
      <w:r w:rsidR="00924387" w:rsidRPr="00B179FE">
        <w:rPr>
          <w:rFonts w:ascii="Times New Roman" w:hAnsi="Times New Roman"/>
          <w:sz w:val="24"/>
          <w:szCs w:val="24"/>
        </w:rPr>
        <w:t xml:space="preserve">KLASA: 011-02-01/23-02/1, URBROJ: 2182-10-13-02-23-2 od 20. veljače 2023. godine, </w:t>
      </w:r>
      <w:r w:rsidR="00FD0DB9" w:rsidRPr="00B179FE">
        <w:rPr>
          <w:rFonts w:ascii="Times New Roman" w:hAnsi="Times New Roman"/>
          <w:sz w:val="24"/>
          <w:szCs w:val="24"/>
        </w:rPr>
        <w:t>Dječji vrtić CVRČAK Knin upućuje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POZIV ZA DOSTAVU PONUDA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 OPĆI PODACI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76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1.1. Podaci o naručitelju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Jelenina 3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22 300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MB: 3082555  OIB: 84605892507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Odgovorna osoba naručitelja: Mara Barić, ravnateljica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Kontakt: 022/663-720, </w:t>
      </w:r>
      <w:hyperlink r:id="rId7" w:history="1"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ravnateljica@dvcvrcak.hr</w:t>
        </w:r>
      </w:hyperlink>
      <w:r w:rsidRPr="00B179FE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1.2. Osoba za kontakt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Ivana Krvavica Brčina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tel.: 022/660</w:t>
      </w:r>
      <w:r w:rsidR="00272054" w:rsidRPr="00B179FE">
        <w:rPr>
          <w:rFonts w:ascii="Times New Roman" w:hAnsi="Times New Roman"/>
          <w:sz w:val="24"/>
          <w:szCs w:val="24"/>
        </w:rPr>
        <w:t>-</w:t>
      </w:r>
      <w:r w:rsidRPr="00B179FE">
        <w:rPr>
          <w:rFonts w:ascii="Times New Roman" w:hAnsi="Times New Roman"/>
          <w:sz w:val="24"/>
          <w:szCs w:val="24"/>
        </w:rPr>
        <w:t>586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tajnik</w:t>
        </w:r>
        <w:r w:rsidR="00272054" w:rsidRPr="00B179FE">
          <w:rPr>
            <w:rStyle w:val="Hiperveza"/>
            <w:rFonts w:ascii="Sitka Small" w:hAnsi="Sitka Small"/>
            <w:sz w:val="24"/>
            <w:szCs w:val="24"/>
          </w:rPr>
          <w:t>@</w:t>
        </w:r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dvcvrcak.hr</w:t>
        </w:r>
      </w:hyperlink>
      <w:r w:rsidR="00272054" w:rsidRPr="00B179FE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1.3. Podaci o gospodarskim subjektima s kojima je Naručitelj u sukobu interesa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Ne postoje gospodarski subjekti s kojima je Naručitelj u sukobu interesa.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1.4. Predmet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nabave: Razno meso i mesne prerađevine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1.5. Evidencijski broj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Evidencijski broj nabave: </w:t>
      </w:r>
      <w:r w:rsidR="00924387" w:rsidRPr="00B179FE">
        <w:rPr>
          <w:rFonts w:ascii="Times New Roman" w:hAnsi="Times New Roman"/>
          <w:sz w:val="24"/>
          <w:szCs w:val="24"/>
        </w:rPr>
        <w:t>08/2023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1.6. Procijenjena vrijednost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Procijenjena vrijednost nabave: </w:t>
      </w:r>
      <w:r w:rsidR="00924387" w:rsidRPr="00B179FE">
        <w:rPr>
          <w:rFonts w:ascii="Times New Roman" w:hAnsi="Times New Roman"/>
          <w:sz w:val="24"/>
          <w:szCs w:val="24"/>
        </w:rPr>
        <w:t>9.400,00 eura</w:t>
      </w:r>
      <w:r w:rsidRPr="00B179FE">
        <w:rPr>
          <w:rFonts w:ascii="Times New Roman" w:hAnsi="Times New Roman"/>
          <w:sz w:val="24"/>
          <w:szCs w:val="24"/>
        </w:rPr>
        <w:t xml:space="preserve"> bez PDV-a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1.7. Vrsta postupka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Postupak jednostavne nabave provodi se sukladno Pravilniku o provođen</w:t>
      </w:r>
      <w:r w:rsidR="00924387" w:rsidRPr="00B179FE">
        <w:rPr>
          <w:rFonts w:ascii="Times New Roman" w:hAnsi="Times New Roman"/>
          <w:sz w:val="24"/>
          <w:szCs w:val="24"/>
        </w:rPr>
        <w:t xml:space="preserve">ju postupaka jednostavne nabave procijenjene vrijednosti do 26.540,00 eura odnosno 66.360,00 eura. </w:t>
      </w:r>
      <w:r w:rsidR="007E4D2A" w:rsidRPr="00B179FE">
        <w:rPr>
          <w:rFonts w:ascii="Times New Roman" w:hAnsi="Times New Roman"/>
          <w:sz w:val="24"/>
          <w:szCs w:val="24"/>
        </w:rPr>
        <w:t xml:space="preserve">Sukladno članku 15. stavku 1. i 2. Zakona o javnoj nabavi, jednostavna nabava je nabava do vrijednosti pragova iz članka 12. stavka 1. Zakona o javnoj nabavi. Pravila, uvjete i postupke jednostavne nabave utvrđuje naručitelj </w:t>
      </w:r>
      <w:r w:rsidR="007E4D2A" w:rsidRPr="00B179FE">
        <w:rPr>
          <w:rFonts w:ascii="Times New Roman" w:hAnsi="Times New Roman"/>
          <w:sz w:val="24"/>
          <w:szCs w:val="24"/>
        </w:rPr>
        <w:lastRenderedPageBreak/>
        <w:t>općim aktom, uzimajući u obzir načela javne nabave te mogućnost primjene elektroničkih sredstava komunikacije.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 PODACI O PREDMETU NABAVE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2.1. Opis predmeta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Predmet nabave čine razno meso i mesne prerađevine za potrebe Dječjeg vrtića CVRČAK Knin sukladno troškovniku iz ovog Poziva. Predmet nabave nije podijeljen u grupe. </w:t>
      </w:r>
    </w:p>
    <w:p w:rsidR="007E4D2A" w:rsidRPr="00B179FE" w:rsidRDefault="007E4D2A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2.2. Količina predmeta nabave</w:t>
      </w:r>
    </w:p>
    <w:p w:rsidR="00FD0DB9" w:rsidRPr="00B179FE" w:rsidRDefault="00FD0DB9" w:rsidP="00FD0DB9">
      <w:pPr>
        <w:spacing w:after="0" w:line="240" w:lineRule="auto"/>
        <w:jc w:val="both"/>
        <w:rPr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Okvirne/planske količine naznačene su u troškovniku, a odnose se na razdoblje </w:t>
      </w:r>
      <w:r w:rsidR="00924387" w:rsidRPr="00B179FE">
        <w:rPr>
          <w:rFonts w:ascii="Times New Roman" w:hAnsi="Times New Roman"/>
          <w:sz w:val="24"/>
          <w:szCs w:val="24"/>
        </w:rPr>
        <w:t>od jedne godine</w:t>
      </w:r>
      <w:r w:rsidRPr="00B179FE">
        <w:rPr>
          <w:rFonts w:ascii="Times New Roman" w:hAnsi="Times New Roman"/>
          <w:sz w:val="24"/>
          <w:szCs w:val="24"/>
        </w:rPr>
        <w:t>. Naručitelj se ne obvezuje u potpunosti realizirati ugovorene količine.</w:t>
      </w:r>
      <w:r w:rsidRPr="00B179FE">
        <w:rPr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Količine će biti točno definirane prilikom pojedinačnih narudžbi od strane Naručitelja.</w:t>
      </w:r>
      <w:r w:rsidRPr="00B179FE">
        <w:rPr>
          <w:sz w:val="24"/>
          <w:szCs w:val="24"/>
        </w:rPr>
        <w:t xml:space="preserve">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2.3. Tehničke specifikacije predmeta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Kakvoća predmeta nabave mora b</w:t>
      </w:r>
      <w:r w:rsidR="00E97AED" w:rsidRPr="00B179FE">
        <w:rPr>
          <w:rFonts w:ascii="Times New Roman" w:hAnsi="Times New Roman"/>
          <w:sz w:val="24"/>
          <w:szCs w:val="24"/>
        </w:rPr>
        <w:t>iti u skladu s Zakonom o hrani, Zakonom o higijeni hrane i mikrobiološkim kriterijima za hranu</w:t>
      </w:r>
      <w:r w:rsidRPr="00B179FE">
        <w:rPr>
          <w:rFonts w:ascii="Times New Roman" w:hAnsi="Times New Roman"/>
          <w:sz w:val="24"/>
          <w:szCs w:val="24"/>
        </w:rPr>
        <w:t xml:space="preserve"> te drugim zakonskim i podzakonskim aktima koji reguliraju sigurnost, higijenu i kakvoću hrane.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2.4. Mjesto isporuke predmeta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 će se sukcesivno isporučivati na adresi Dječjeg vrtića CVRČAK Knin, Jelenina 3, 22 300 Knin.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2.5. Rok isporuke predmeta nabave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se obvezuje započeti s isporukom predmeta nabave odmah nakon potpisa ugovora.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Dinamika isporuke predmeta nabave vršit će se sukcesivno sukladno potrebama Naručitelja, temeljem dostavljene narudžbenice odabranom Ponuditelju.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Rok isporuke predmeta nabave sukladno potrebama Naručitelja je maksimalno 72 sata od primitka narudžbenice.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se obvezuje vršiti isporuku radnim danom do 07:30 sati.</w:t>
      </w:r>
    </w:p>
    <w:p w:rsidR="00355C6E" w:rsidRDefault="00355C6E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 KRITERIJI ZA ODABIR GOSPODARSKOG SUBJEKTA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3.1. Osnove za isključenje ponuditelja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Gospodarski subjekt bit će isključen iz postupka nabave ako javni naručitelj utvrdi da:</w:t>
      </w:r>
    </w:p>
    <w:p w:rsidR="00FD0DB9" w:rsidRPr="00B179FE" w:rsidRDefault="00FD0DB9" w:rsidP="00FD0DB9">
      <w:pPr>
        <w:numPr>
          <w:ilvl w:val="0"/>
          <w:numId w:val="1"/>
        </w:numPr>
        <w:spacing w:after="240" w:line="240" w:lineRule="auto"/>
        <w:ind w:left="714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je  gospodarski  subjekt </w:t>
      </w:r>
      <w:r w:rsidR="007457E1" w:rsidRPr="00B179FE">
        <w:rPr>
          <w:rFonts w:ascii="Times New Roman" w:hAnsi="Times New Roman"/>
          <w:sz w:val="24"/>
          <w:szCs w:val="24"/>
        </w:rPr>
        <w:t>koji ima poslovni nastan u Republici Hrvatskoj</w:t>
      </w:r>
      <w:r w:rsidRPr="00B179FE">
        <w:rPr>
          <w:rFonts w:ascii="Times New Roman" w:hAnsi="Times New Roman"/>
          <w:sz w:val="24"/>
          <w:szCs w:val="24"/>
        </w:rPr>
        <w:t xml:space="preserve"> 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nastana gospodarskog subjekta koja obuhvaćaju razloge za isključenje prema odredbama Zakona o javnoj nabavi</w:t>
      </w:r>
    </w:p>
    <w:p w:rsidR="00FD0DB9" w:rsidRPr="00B179FE" w:rsidRDefault="00FD0DB9" w:rsidP="00FD0DB9">
      <w:pPr>
        <w:spacing w:after="240" w:line="240" w:lineRule="auto"/>
        <w:ind w:left="714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gospodarski subjekt nije ispunio obveze plaćanja dospjelih poreznih obveza i obveza za mirovinsko i zdravstveno osiguranje, u Republici Hrvatskoj ili drugoj državi poslovnog nastana gospodarskog subjekta, osim ako mu sukladno posebnom propisu plaćanje obveza nije dopušteno ili mu je odobrena odgoda plaćanja.</w:t>
      </w:r>
    </w:p>
    <w:p w:rsidR="00FD0DB9" w:rsidRPr="00B179FE" w:rsidRDefault="00FD0DB9" w:rsidP="00FD0DB9">
      <w:pPr>
        <w:spacing w:before="120" w:after="12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 je lažno predstavio ili pružio neistinite podatke u vezi s uvjetima koje je Naručitelj naveo kao razloge za isključenje ili uvjete sposobnosti </w:t>
      </w:r>
    </w:p>
    <w:p w:rsidR="00FD0DB9" w:rsidRPr="00B179FE" w:rsidRDefault="00FD0DB9" w:rsidP="00FD0DB9">
      <w:pPr>
        <w:spacing w:after="0" w:line="276" w:lineRule="auto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Nepostojanje razloga za isključenje Ponuditelj će dokazati:</w:t>
      </w:r>
    </w:p>
    <w:p w:rsidR="00FD0DB9" w:rsidRPr="00B179FE" w:rsidRDefault="00FD0DB9" w:rsidP="00FD0D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Izjavom o nepostojanju razloga za isključenje </w:t>
      </w:r>
      <w:r w:rsidRPr="00B179FE">
        <w:rPr>
          <w:rFonts w:ascii="Times New Roman" w:hAnsi="Times New Roman"/>
          <w:i/>
          <w:sz w:val="24"/>
          <w:szCs w:val="24"/>
        </w:rPr>
        <w:t>(ne</w:t>
      </w:r>
      <w:r w:rsidRPr="00B179FE">
        <w:rPr>
          <w:rFonts w:ascii="Times New Roman" w:hAnsi="Times New Roman"/>
          <w:sz w:val="24"/>
          <w:szCs w:val="24"/>
        </w:rPr>
        <w:t xml:space="preserve"> </w:t>
      </w:r>
      <w:r w:rsidRPr="00B179FE">
        <w:rPr>
          <w:rFonts w:ascii="Times New Roman" w:hAnsi="Times New Roman"/>
          <w:i/>
          <w:sz w:val="24"/>
          <w:szCs w:val="24"/>
        </w:rPr>
        <w:t xml:space="preserve">starija od </w:t>
      </w:r>
      <w:r w:rsidRPr="00B179FE">
        <w:rPr>
          <w:rFonts w:ascii="Times New Roman" w:hAnsi="Times New Roman"/>
          <w:b/>
          <w:i/>
          <w:sz w:val="24"/>
          <w:szCs w:val="24"/>
        </w:rPr>
        <w:t>tri mjeseca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 (Prilog II) </w:t>
      </w:r>
    </w:p>
    <w:p w:rsidR="00FD0DB9" w:rsidRPr="00B179FE" w:rsidRDefault="00FD0DB9" w:rsidP="00FD0D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Potvrdom porezne uprave o ispunjenju obveza plaćanja dospjelih poreznih obveza i obveza za mirovinsko i zdravstveno osiguranje </w:t>
      </w:r>
      <w:r w:rsidRPr="00B179FE">
        <w:rPr>
          <w:rFonts w:ascii="Times New Roman" w:hAnsi="Times New Roman"/>
          <w:i/>
          <w:sz w:val="24"/>
          <w:szCs w:val="24"/>
        </w:rPr>
        <w:t xml:space="preserve">(ne starija od </w:t>
      </w:r>
      <w:r w:rsidRPr="00B179FE">
        <w:rPr>
          <w:rFonts w:ascii="Times New Roman" w:hAnsi="Times New Roman"/>
          <w:b/>
          <w:i/>
          <w:sz w:val="24"/>
          <w:szCs w:val="24"/>
        </w:rPr>
        <w:t>trideset dana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3.2. Sposobnost ponuditelja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Radi dokazivanja sposobnosti gospodarskog subjekta, Ponuditelj će dostaviti izvod iz sudskog, obrtnog, strukovnog ili drugog odgovarajućeg registra države sjedišta gospodarskog subjekta </w:t>
      </w:r>
      <w:r w:rsidRPr="00B179FE">
        <w:rPr>
          <w:rFonts w:ascii="Times New Roman" w:hAnsi="Times New Roman"/>
          <w:i/>
          <w:sz w:val="24"/>
          <w:szCs w:val="24"/>
        </w:rPr>
        <w:t xml:space="preserve">(ne stariji od </w:t>
      </w:r>
      <w:r w:rsidRPr="00B179FE">
        <w:rPr>
          <w:rFonts w:ascii="Times New Roman" w:hAnsi="Times New Roman"/>
          <w:b/>
          <w:i/>
          <w:sz w:val="24"/>
          <w:szCs w:val="24"/>
        </w:rPr>
        <w:t>tri mjeseca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</w:t>
      </w:r>
      <w:r w:rsidRPr="00B179FE">
        <w:rPr>
          <w:rFonts w:ascii="Times New Roman" w:hAnsi="Times New Roman"/>
          <w:sz w:val="24"/>
          <w:szCs w:val="24"/>
        </w:rPr>
        <w:t>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u postupku nabave mora imati odobrenje za rad objekta ili uvjetno odobrenje za rad (registracija) za objekt koji je pod njegovom kontrolom i iz kojeg će dostavljati predmet nabave koji se nabavlja.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Kao dokaz takvog odobrenja, ponuditelj će dostaviti važeće rješenje nadležnog tijela da je gospodarski subjekt upisan u Upisnik objekata odobrenih u poslovanju s hranom sukladno posebnim propisima i da udovoljava propisanim uvjetima za navedenu djelatnost te Izvod iz upisnika odobrenih objekata. </w:t>
      </w:r>
    </w:p>
    <w:p w:rsidR="00FD0DB9" w:rsidRPr="00B179FE" w:rsidRDefault="00FD0DB9" w:rsidP="00FD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D0DB9" w:rsidRPr="00B179FE" w:rsidRDefault="00FD0DB9" w:rsidP="00FD0DB9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b/>
          <w:sz w:val="24"/>
          <w:szCs w:val="24"/>
          <w:lang w:eastAsia="hr-HR"/>
        </w:rPr>
        <w:t>3.3. Posebni uvjeti</w:t>
      </w:r>
    </w:p>
    <w:p w:rsidR="00FD0DB9" w:rsidRPr="00B179FE" w:rsidRDefault="00FD0DB9" w:rsidP="00FD0DB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Ponuditelj mora imati implementiran HACCP sustav</w:t>
      </w:r>
      <w:r w:rsidRPr="00B179FE">
        <w:rPr>
          <w:rFonts w:eastAsia="Times New Roman" w:cs="Calibri"/>
          <w:sz w:val="24"/>
          <w:szCs w:val="24"/>
          <w:lang w:eastAsia="hr-HR"/>
        </w:rPr>
        <w:t xml:space="preserve"> k</w:t>
      </w: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 xml:space="preserve">ako bi Naručitelj osigurao da će predmet nabave izvršavati gospodarski subjekt koji posjeduje formalno utvrđen i potvrđen sustav analize opasnosti i kritičnih kontrolnih točaka. </w:t>
      </w:r>
    </w:p>
    <w:p w:rsidR="00FD0DB9" w:rsidRPr="00B179FE" w:rsidRDefault="00FD0DB9" w:rsidP="00FD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Ponuditelj će dokazati da ima uspostavljen HACCP sustav i da provodi redovite sustave kontrole sigurnosti hrane prema načelima HACCP-a, dostavom odgovarajućeg certifikata (uvjerenja) iz kojeg je vidljivo da gospodarski subjekt ima implementiran HACCP sustav.</w:t>
      </w:r>
      <w:r w:rsidRPr="00B179FE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Gospodarski subjekt može dostaviti i jednakovrijednu potvrdu ovlaštene tvrtke za certificiranje o  uvedenom  HACCP  sustavu  upravljanja  ili  nekom  drugom  sustavu  za  kvalitetu  i  sigurnost hrane  koji  se  primjenjuje  u  prehrambenoj  industriji – npr.  HACCP,  ISO  22000:2005,  ISO 9001:2008, ISO 14001:2004, IFS Food ili drugi sustav koji koristi prehrambena industrija.</w:t>
      </w:r>
    </w:p>
    <w:p w:rsidR="00FD0DB9" w:rsidRPr="00B179FE" w:rsidRDefault="00FD0DB9" w:rsidP="00FD0DB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 PONUDA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izrađuje na hrvatskom jeziku i latiničnom pismu. Pri izradi ponude ponuditelj se mora pridržavati uvjeta i zahtjeva iz Poziva za dostavu ponuda.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ne smije mijenjati, nadopunjavati ili precrtavati tekst dokumentacije iz Poziva za d</w:t>
      </w:r>
      <w:r w:rsidR="00F91D36" w:rsidRPr="00B179FE">
        <w:rPr>
          <w:rFonts w:ascii="Times New Roman" w:hAnsi="Times New Roman"/>
          <w:sz w:val="24"/>
          <w:szCs w:val="24"/>
        </w:rPr>
        <w:t>ostavu ponuda pri izradi ponude</w:t>
      </w:r>
      <w:r w:rsidRPr="00B179FE">
        <w:rPr>
          <w:rFonts w:ascii="Times New Roman" w:hAnsi="Times New Roman"/>
          <w:sz w:val="24"/>
          <w:szCs w:val="24"/>
        </w:rPr>
        <w:t>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Nije dopušteno podnošenje alternativne ponude.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Ponuda se izrađuje na način da čini cjelinu. Ako zbog opsega ili drugih objektivnih okolnosti ponuda ne može biti izrađena na način da čini cjelinu, izrađuje se u dva ili više dijelova. Ako je ponuda izrađena u dva ili više dijelova, svaki dio se uvezuje na način da se onemogući naknadno vađenje ili umetanje listova. Ponuditelj mora u sadržaj ponude navesti od koliko se dijelova ponuda sastoji.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mora dijelove ponude kao što su katalozi, uzorci i ostale sastavne dijelove ponude koji ne mogu biti uvezani, obilježiti nazivom i navesti ih u sadržaj ponude kao sastavni dio ponude.</w:t>
      </w:r>
    </w:p>
    <w:p w:rsidR="009D3FC3" w:rsidRPr="00B179FE" w:rsidRDefault="009D3FC3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4.1. Sadržaj ponude</w:t>
      </w:r>
    </w:p>
    <w:p w:rsidR="00FD0DB9" w:rsidRPr="00B179FE" w:rsidRDefault="00FD0DB9" w:rsidP="00FD0DB9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mora izraditi ponudu sa sljedećim prilozima: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Ponudbeni list (Prilog I) – popunjen, potpisan i ovjeren pečatom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Troškovnik (Prilog IV) – popunjen , potpisan i ovjeren pečatom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Dokaz o nepostojanju razloga za isključenje (Prilog II – izjava - popunjena, potpisana i ovjerena pečatom od ovlaštene osobe Ponuditelja; potvrda porezna uprave</w:t>
      </w:r>
      <w:r w:rsidRPr="00B179FE">
        <w:rPr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o ispunjenju obveza plaćanja dospjelih poreznih obveza i obveza za mirovinsko i zdravstveno osiguranje)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o prihvaćanju uvjeta iz Poziva za dostavu ponuda (Prilog III) – popunjenu, potpisanu i ovjerenu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Dokaz o sposobnosti Ponuditelja (sukladno točkama 3.2.);</w:t>
      </w:r>
    </w:p>
    <w:p w:rsidR="00FD0DB9" w:rsidRPr="00B179FE" w:rsidRDefault="00FD0DB9" w:rsidP="00FD0DB9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Certifikat (uvjerenje) iz kojeg je vidljivo da gospodarski subjekt ima implementiran HACCP sustav (sukladno točki 3.3.);</w:t>
      </w:r>
    </w:p>
    <w:p w:rsidR="00FD0DB9" w:rsidRPr="00B179FE" w:rsidRDefault="00FD0DB9" w:rsidP="00FD0DB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Rješenje nadležnog tijela o upisu u Upisnik registriranih objekata u poslovanju s hranom životinjskog podrijetla i izvod iz Upisnika odobrenih objekata u poslovanju s hranom životinjskog podrijetla.</w:t>
      </w:r>
    </w:p>
    <w:p w:rsidR="00FD0DB9" w:rsidRPr="00B179FE" w:rsidRDefault="00FD0DB9" w:rsidP="00FD0DB9">
      <w:pPr>
        <w:spacing w:after="0" w:line="240" w:lineRule="auto"/>
        <w:ind w:left="714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Svi dokumenti kojima se dokazuje sposobnost ponuditelja, mogu se dostaviti u neovjerenoj preslici. Neovjerenom preslikom smatra se i neovjereni ispis elektroničke isprave.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Nakon rangiranja ponuda prema kriteriju za odabir ponude, a prije donošenja odluke o odabiru, naručitelj može od ponuditelja s kojim namjerava sklopiti ugovor o nabavi zatražiti dostavu izvornika ili ovjerenih preslika traženih dokumenata.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mora biti potpisana od strane ovlaštenog zastupnika (odgovorne osobe) ponuditelja i ovjerena pečatom.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4.1.1. Troškovnik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je obvezan: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Cijenu ponude ispisati brojkama te iskazati u </w:t>
      </w:r>
      <w:r w:rsidR="00F91D36" w:rsidRPr="00B179FE">
        <w:rPr>
          <w:rFonts w:ascii="Times New Roman" w:hAnsi="Times New Roman"/>
          <w:sz w:val="24"/>
          <w:szCs w:val="24"/>
        </w:rPr>
        <w:t>eurima.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Iskazati jediničnu cijenu svake stavke bez PDV-a, ukupnu cijenu svake stavke bez PDV-a, ukupnu cijenu predmeta nabave bez PDV-a,  iznos PDV-a te ukupnu cijenu predmeta nabave s PDV-om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Ukoliko ponuditelj nije u sustavu PDV-a, u Ponudbenom listu (Prilog I) u odgovarajućoj rubrici će zaokružiti </w:t>
      </w:r>
      <w:r w:rsidRPr="00B179FE">
        <w:rPr>
          <w:rFonts w:ascii="Times New Roman" w:hAnsi="Times New Roman"/>
          <w:i/>
          <w:sz w:val="24"/>
          <w:szCs w:val="24"/>
        </w:rPr>
        <w:t>NE</w:t>
      </w:r>
      <w:r w:rsidRPr="00B179FE">
        <w:rPr>
          <w:rFonts w:ascii="Times New Roman" w:hAnsi="Times New Roman"/>
          <w:sz w:val="24"/>
          <w:szCs w:val="24"/>
        </w:rPr>
        <w:t>, te neće ispisivati iznos PDV-a u za to odgovarajućoj rubrici ponudbenog lista i troškovnika.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cijenu ponude bez PDV-a moraju biti uračunati svi troškovi i popusti sukladno troškovniku.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Ponuđene cijene moraju obuhvatiti sve troškove i izdatke ponuditelja (troškove prijevoza, osiguranja do mjesta isporuke i druge) te popuste.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Jedinične cijene predmeta nabave su nepromjenjive za cijelo vrijeme trajanja ugovora.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Ako Ponuditelj ne ispuni troškovnik sukladno zahtjevima ove dokumentacije, dopiše sadržaj ili na bilo koji način promijeni sadržaj troškovnika, smatrat će se da je takav troškovnik nepotpun i nevažeći te će ponuda biti odbijena.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4.2. Opseg ponude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je obvezan ponuditi cjelokupan predmet nabave.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4.3. Rok valjanosti ponude</w:t>
      </w:r>
    </w:p>
    <w:p w:rsidR="00FD0DB9" w:rsidRPr="00B179FE" w:rsidRDefault="00FD0DB9" w:rsidP="00FD0DB9">
      <w:pPr>
        <w:spacing w:after="0" w:line="240" w:lineRule="auto"/>
        <w:rPr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mora biti valjana najmanje 30 (trideset) dana od dana dostave ponude.</w:t>
      </w:r>
      <w:r w:rsidRPr="00B179FE">
        <w:rPr>
          <w:sz w:val="24"/>
          <w:szCs w:val="24"/>
        </w:rPr>
        <w:t xml:space="preserve">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 zahtjev Naručitelja Ponuditelj može produžiti rok valjanosti svoje ponude.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4.4. Kriterij odabira ponude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odluku o odabiru najpovoljnijeg ponuditelja predmeta nabave donijeti temeljem kriterija: </w:t>
      </w:r>
      <w:r w:rsidRPr="00B179FE">
        <w:rPr>
          <w:rFonts w:ascii="Times New Roman" w:hAnsi="Times New Roman"/>
          <w:b/>
          <w:sz w:val="24"/>
          <w:szCs w:val="24"/>
        </w:rPr>
        <w:t>najniža ponuđena cijena</w:t>
      </w:r>
      <w:r w:rsidRPr="00B179FE">
        <w:rPr>
          <w:rFonts w:ascii="Times New Roman" w:hAnsi="Times New Roman"/>
          <w:sz w:val="24"/>
          <w:szCs w:val="24"/>
        </w:rPr>
        <w:t xml:space="preserve"> ponude koja je prihvatljiva.</w:t>
      </w:r>
    </w:p>
    <w:p w:rsidR="009D3FC3" w:rsidRPr="00B179FE" w:rsidRDefault="009D3FC3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4.5. Način dostave ponude</w:t>
      </w:r>
    </w:p>
    <w:p w:rsidR="00FD0DB9" w:rsidRPr="00B179FE" w:rsidRDefault="00FD0DB9" w:rsidP="00FD0DB9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se može dostaviti najkasnije do isteka roka za dostavu ponuda na sljedeći način:</w:t>
      </w:r>
    </w:p>
    <w:p w:rsidR="00FD0DB9" w:rsidRPr="00B179FE" w:rsidRDefault="00FD0DB9" w:rsidP="00FD0DB9">
      <w:pPr>
        <w:spacing w:after="8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B179FE">
        <w:rPr>
          <w:rFonts w:ascii="Times New Roman" w:hAnsi="Times New Roman"/>
          <w:sz w:val="24"/>
          <w:szCs w:val="24"/>
        </w:rPr>
        <w:t xml:space="preserve">1. Skenirane preslike dokumentacije putem elektroničke pošte s naznakom u predmetu maila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„PONUDA - Predmet nabave: Razno meso i mesne prerađevine“ na adresu: </w:t>
      </w:r>
      <w:hyperlink r:id="rId9" w:history="1"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tajnik@dvcvrcak.hr</w:t>
        </w:r>
      </w:hyperlink>
      <w:r w:rsidR="00486E9F" w:rsidRPr="00B179FE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2. Neposredno ili preporučenom poštanskom pošiljkom na adresu Naručitelja s naznakom: 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Jelenina 3, 22300 Knin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nabave: Razno meso i mesne prerađevine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››NE OTVARAJ‹‹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- na poleđini: NAZIV I ADRESA PONUDITELJA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predana nakon isteka roka neće se razmatrati.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4.6. Rok za dostavu ponude 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može dostaviti do  </w:t>
      </w:r>
      <w:r w:rsidR="00F91D36" w:rsidRPr="00B179FE">
        <w:rPr>
          <w:rFonts w:ascii="Times New Roman" w:hAnsi="Times New Roman"/>
          <w:sz w:val="24"/>
          <w:szCs w:val="24"/>
        </w:rPr>
        <w:t>13. travnja</w:t>
      </w:r>
      <w:r w:rsidRPr="00B179FE">
        <w:rPr>
          <w:rFonts w:ascii="Times New Roman" w:hAnsi="Times New Roman"/>
          <w:sz w:val="24"/>
          <w:szCs w:val="24"/>
        </w:rPr>
        <w:t xml:space="preserve"> </w:t>
      </w:r>
      <w:r w:rsidR="00486E9F" w:rsidRPr="00B179FE">
        <w:rPr>
          <w:rFonts w:ascii="Times New Roman" w:hAnsi="Times New Roman"/>
          <w:sz w:val="24"/>
          <w:szCs w:val="24"/>
        </w:rPr>
        <w:t>202</w:t>
      </w:r>
      <w:r w:rsidR="00F91D36" w:rsidRPr="00B179FE">
        <w:rPr>
          <w:rFonts w:ascii="Times New Roman" w:hAnsi="Times New Roman"/>
          <w:sz w:val="24"/>
          <w:szCs w:val="24"/>
        </w:rPr>
        <w:t>3</w:t>
      </w:r>
      <w:r w:rsidRPr="00B179FE">
        <w:rPr>
          <w:rFonts w:ascii="Times New Roman" w:hAnsi="Times New Roman"/>
          <w:sz w:val="24"/>
          <w:szCs w:val="24"/>
        </w:rPr>
        <w:t>. godine do 15:00 sati.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može do isteka roka za dostavu ponude izmijeniti i/ili dopuniti ponudu, odnosno odustati od iste.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može zahtijevati dodatne informacije ili objašnjenja tijekom roka za dostavu ponuda. Rok za dostavu pitanja od strane Ponuditelja je tri dana od dana primitka poziva elektroničkom poštom e-mailom na adresu: </w:t>
      </w:r>
      <w:hyperlink r:id="rId10" w:history="1"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tajnik</w:t>
        </w:r>
        <w:r w:rsidR="00486E9F" w:rsidRPr="00B179FE">
          <w:rPr>
            <w:rStyle w:val="Hiperveza"/>
            <w:rFonts w:ascii="Sitka Small" w:hAnsi="Sitka Small"/>
            <w:sz w:val="24"/>
            <w:szCs w:val="24"/>
          </w:rPr>
          <w:t>@</w:t>
        </w:r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dvcvrcak.hr</w:t>
        </w:r>
      </w:hyperlink>
      <w:r w:rsidR="00486E9F" w:rsidRPr="00B179F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4.7. Otvaranje ponuda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Ponude će biti otvorene nakon isteka roka za dostavu ponuda u prostorijama Dječjeg vrtića CVRČAK Knin, Jelenina 3, Knin.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ne provodi javno otvaranje ponuda.</w:t>
      </w:r>
    </w:p>
    <w:p w:rsidR="00FD0DB9" w:rsidRPr="00B179FE" w:rsidRDefault="00FD0DB9" w:rsidP="00FD0DB9">
      <w:pPr>
        <w:spacing w:before="120"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5. ODLUKA O ODABIRU PONUDITELJA ILI PONIŠTENJU POSTUPKA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na temelju rezultata pregleda i ocjene ponuda te kriterija za odabir ponude donijeti odluku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 odabiru ponuditelja ili poništenju postupka. Ukoliko su prema kriterijima za odabir ponude dvije ili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više valjane ponude jednako rangirane, Naručitelj će odabrati ponudu koja je ranije zaprimljena.  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Pisanu obavijest o odabiru ponuditelja ili poništenju postupka Naručitelj će dostaviti Ponuditeljima u roku od 30 (trideset) dana od dana donošenja odluke o odabiru ponuditelja.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će poništiti postupak nabave ako: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1. postanu poznate okolnosti zbog kojih ne bi došlo do pokretanja postupka nabave, da su bile poznate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prije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2. postanu poznate okolnosti zbog kojih bi došlo do sadržajno bitno drukčije obavijesti o nadmetanju ili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dokumentacije o nabavi, da su bile poznate prije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3. nije pristigla nijedna ponuda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4. nakon isključenja ponuditelja ili odbijanja ponuda ne preostane nijedna valjana ponuda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5. je cijena najpovoljnije ponude veća od procijenjene vrijednosti nabave, osim ako javni naručitelj</w:t>
      </w:r>
      <w:r w:rsidR="00355C6E">
        <w:rPr>
          <w:rFonts w:ascii="Times New Roman" w:hAnsi="Times New Roman"/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ima ili će imati osigurana sredstva.</w:t>
      </w:r>
    </w:p>
    <w:p w:rsidR="00355C6E" w:rsidRDefault="00355C6E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6. NAČIN IZVRŠENJA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Nakon provedenog postupka nabave, Naručitelj će s odabranim Ponuditeljem sklopiti ugovor sukladno uvjetima i zahtjevima iz ove dokumentacije u roku od 30 (trideset) dana od dana dostave pisane obavijesti o odabiru ponude svim Ponuditeljima.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6.1. Rok, način i uvjeti plaćanja </w:t>
      </w:r>
    </w:p>
    <w:p w:rsidR="00F91D36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         </w:t>
      </w:r>
    </w:p>
    <w:p w:rsidR="00F91D36" w:rsidRPr="00B179FE" w:rsidRDefault="00F91D36" w:rsidP="00F91D36">
      <w:pPr>
        <w:pStyle w:val="Bezproreda1"/>
        <w:jc w:val="both"/>
        <w:rPr>
          <w:rFonts w:ascii="Calibri" w:hAnsi="Calibri" w:cs="Calibri"/>
          <w:szCs w:val="24"/>
        </w:rPr>
      </w:pPr>
    </w:p>
    <w:p w:rsidR="00F91D36" w:rsidRPr="00B179FE" w:rsidRDefault="00F91D36" w:rsidP="00F91D36">
      <w:pPr>
        <w:pStyle w:val="Bezproreda1"/>
        <w:jc w:val="both"/>
        <w:rPr>
          <w:rFonts w:ascii="Times New Roman" w:hAnsi="Times New Roman"/>
          <w:szCs w:val="24"/>
        </w:rPr>
      </w:pPr>
      <w:r w:rsidRPr="00B179FE">
        <w:rPr>
          <w:rFonts w:ascii="Times New Roman" w:eastAsia="Calibri" w:hAnsi="Times New Roman"/>
          <w:szCs w:val="24"/>
        </w:rPr>
        <w:t xml:space="preserve">           </w:t>
      </w:r>
      <w:r w:rsidRPr="00B179FE">
        <w:rPr>
          <w:rFonts w:ascii="Times New Roman" w:hAnsi="Times New Roman"/>
          <w:szCs w:val="24"/>
        </w:rPr>
        <w:t>S poštovanjem!</w:t>
      </w:r>
    </w:p>
    <w:p w:rsidR="00F91D36" w:rsidRPr="00B179FE" w:rsidRDefault="00F91D36" w:rsidP="00355C6E">
      <w:pPr>
        <w:pStyle w:val="Bezproreda1"/>
        <w:jc w:val="both"/>
        <w:rPr>
          <w:rFonts w:ascii="Times New Roman" w:hAnsi="Times New Roman"/>
          <w:szCs w:val="24"/>
        </w:rPr>
      </w:pPr>
      <w:r w:rsidRPr="00B179FE">
        <w:rPr>
          <w:rFonts w:ascii="Times New Roman" w:hAnsi="Times New Roman"/>
          <w:szCs w:val="24"/>
        </w:rPr>
        <w:tab/>
      </w:r>
      <w:r w:rsidRPr="00B179FE">
        <w:rPr>
          <w:rFonts w:ascii="Times New Roman" w:hAnsi="Times New Roman"/>
          <w:szCs w:val="24"/>
        </w:rPr>
        <w:tab/>
      </w:r>
      <w:r w:rsidRPr="00B179FE">
        <w:rPr>
          <w:rFonts w:ascii="Times New Roman" w:hAnsi="Times New Roman"/>
          <w:szCs w:val="24"/>
        </w:rPr>
        <w:tab/>
        <w:t xml:space="preserve">                          Povjerenstvo za provedbu postupka</w:t>
      </w:r>
      <w:r w:rsidRPr="00B179FE">
        <w:rPr>
          <w:rFonts w:ascii="Times New Roman" w:eastAsia="Calibri" w:hAnsi="Times New Roman"/>
          <w:szCs w:val="24"/>
        </w:rPr>
        <w:t xml:space="preserve">                                                                  </w:t>
      </w:r>
    </w:p>
    <w:p w:rsidR="00355C6E" w:rsidRDefault="00FD0DB9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</w:t>
      </w:r>
      <w:r w:rsidRPr="00B179FE">
        <w:rPr>
          <w:rFonts w:ascii="Times New Roman" w:hAnsi="Times New Roman"/>
          <w:color w:val="FF0000"/>
          <w:sz w:val="24"/>
          <w:szCs w:val="24"/>
        </w:rPr>
        <w:t xml:space="preserve">                                    </w:t>
      </w:r>
      <w:r w:rsidR="00355C6E">
        <w:rPr>
          <w:rFonts w:ascii="Times New Roman" w:hAnsi="Times New Roman"/>
          <w:color w:val="FF0000"/>
          <w:sz w:val="24"/>
          <w:szCs w:val="24"/>
        </w:rPr>
        <w:t xml:space="preserve">                          </w:t>
      </w: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35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I.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PONUDBENI LIST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Broj ponude: ________________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3039"/>
        <w:gridCol w:w="6023"/>
      </w:tblGrid>
      <w:tr w:rsidR="00D03512" w:rsidRPr="00B179FE" w:rsidTr="00FD0DB9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Podaci o naručitelju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Dječji vrtić CVRČAK Knin, Jelenina 3, 22 300 Knin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Odgovorna osoba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Mara Barić, ravnateljica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Predmet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Razno meso i mesni prerađevine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Evidencijski broj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91D36" w:rsidP="00D035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08/2023</w:t>
            </w:r>
          </w:p>
        </w:tc>
      </w:tr>
      <w:tr w:rsidR="00FD0DB9" w:rsidRPr="00B179FE" w:rsidTr="00FD0DB9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 xml:space="preserve">Podaci o ponuditelju </w:t>
            </w: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banke, IBAN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Kontakt telefon, telefaks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Ponuditelj je u sustavu PDV-a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(zaokružiti DA ili NE)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B9" w:rsidRPr="00B179FE" w:rsidRDefault="00FD0D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DA                                   NE</w:t>
            </w: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Kontakt osoba ponuditelja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(Ime i prezime, funkcija)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Podaci o ponudi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Cijena ponude bez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Iznos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Cijena ponude s PDV-om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Rok valjanosti ponude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(upisati broj dana)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____________________, dana 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ZA PONUDITELJA: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before="12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II.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O NEPOSTOJANJU RAZLOGA ISKLJUČENJA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Kojom ja, ________________________________, iz _____________________________________,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                           Ime i prezime                                                          Mjesto i adresa stanovanja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OIB: _______________________, broj osobne iskaznice  __________________________, izdane od </w:t>
      </w:r>
    </w:p>
    <w:p w:rsidR="00B803DC" w:rsidRDefault="00FD0DB9" w:rsidP="00B803D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</w:t>
      </w:r>
      <w:r w:rsidR="00B803DC">
        <w:rPr>
          <w:rFonts w:ascii="Times New Roman" w:hAnsi="Times New Roman"/>
          <w:sz w:val="24"/>
          <w:szCs w:val="24"/>
        </w:rPr>
        <w:t>_________________________</w:t>
      </w:r>
      <w:r w:rsidRPr="00B179FE">
        <w:rPr>
          <w:rFonts w:ascii="Times New Roman" w:hAnsi="Times New Roman"/>
          <w:sz w:val="24"/>
          <w:szCs w:val="24"/>
        </w:rPr>
        <w:t xml:space="preserve">, kao po zakonu ovlaštena osoba za zastupanje gospodarskog subjekta </w:t>
      </w:r>
    </w:p>
    <w:p w:rsidR="00FD0DB9" w:rsidRPr="00B179FE" w:rsidRDefault="00FD0DB9" w:rsidP="00B803D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___________________________________</w:t>
      </w:r>
      <w:r w:rsidR="00B803DC">
        <w:rPr>
          <w:rFonts w:ascii="Times New Roman" w:hAnsi="Times New Roman"/>
          <w:sz w:val="24"/>
          <w:szCs w:val="24"/>
        </w:rPr>
        <w:t>______</w:t>
      </w:r>
      <w:r w:rsidRPr="00B179FE">
        <w:rPr>
          <w:rFonts w:ascii="Times New Roman" w:hAnsi="Times New Roman"/>
          <w:sz w:val="24"/>
          <w:szCs w:val="24"/>
        </w:rPr>
        <w:t>________________________________________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                                                  Naziv, sjedište, OIB gospodarskog subjekta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koji se u ovom postupku javne nabave sudjeluje kao Ponuditelj, pod materijalnom i kaznenom odgovornošću izjavljujem:</w:t>
      </w: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bCs/>
          <w:sz w:val="24"/>
          <w:szCs w:val="24"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:rsidR="00FD0DB9" w:rsidRPr="00B179FE" w:rsidRDefault="00FD0DB9" w:rsidP="00FD0DB9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nije pravomoćno osuđen za kazneno djelo ili prekršaj u vezi s obavljanjem profesionalne djelatnosti, odnosno za odgovarajuće djelo prema propisima države sjedišta ponuditelja</w:t>
      </w:r>
    </w:p>
    <w:p w:rsidR="00FD0DB9" w:rsidRPr="00B179FE" w:rsidRDefault="00FD0DB9" w:rsidP="00FD0DB9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sz w:val="24"/>
          <w:szCs w:val="24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:rsidR="00FD0DB9" w:rsidRPr="00B179FE" w:rsidRDefault="00FD0DB9" w:rsidP="00FD0DB9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 nije lažno predstavio ili pružio neistinite podatke u vezi s uvjetima koje je Naručitelj naveo kao razloge za isključenje ili uvjete sposobnosti </w:t>
      </w:r>
    </w:p>
    <w:p w:rsidR="00FD0DB9" w:rsidRPr="00B179FE" w:rsidRDefault="00FD0DB9" w:rsidP="00FD0DB9">
      <w:pPr>
        <w:spacing w:after="200" w:line="276" w:lineRule="auto"/>
        <w:ind w:left="993" w:firstLine="142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567"/>
        </w:tabs>
        <w:spacing w:after="240" w:line="276" w:lineRule="auto"/>
        <w:contextualSpacing/>
        <w:jc w:val="both"/>
        <w:rPr>
          <w:bCs/>
          <w:sz w:val="24"/>
          <w:szCs w:val="24"/>
          <w:lang w:bidi="hr-HR"/>
        </w:rPr>
      </w:pPr>
    </w:p>
    <w:p w:rsidR="00FD0DB9" w:rsidRPr="00B179FE" w:rsidRDefault="00FD0DB9" w:rsidP="00FD0DB9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:rsidR="00FD0DB9" w:rsidRPr="00B179FE" w:rsidRDefault="00FD0DB9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Pr="00B179FE" w:rsidRDefault="00FD0DB9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M.P.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color w:val="FF0000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III.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PONUDITELJA O PRIHVAĆANJU UVJETA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 POZIVA NA DOSTAVU  PONUDE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postupku nabave raznog mesa i mesnih prerađevina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Naručitelj:  Dječji vrtić CVRČAK Knin, Jelenina 3, Knin</w:t>
      </w: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 nabave: Razno meso i mesne prerađevine</w:t>
      </w:r>
    </w:p>
    <w:p w:rsidR="00B803DC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Ponuditelj: </w:t>
      </w:r>
    </w:p>
    <w:p w:rsidR="00B803DC" w:rsidRDefault="00B803DC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FD0DB9" w:rsidRPr="00B179FE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 xml:space="preserve">                                       Naziv, sjedište, OIB 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postupku nabave peradi i proizvoda od peradi za potrebe Dječjeg vrtića CVRČAK Knin, Ponuditelj izričito potvrđuje: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>- da su mu poznate sve odredbe iz poziva za dostavu ponuda</w:t>
      </w:r>
    </w:p>
    <w:p w:rsidR="00FD0DB9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 xml:space="preserve">- da prihvaća sve opće, tehničke i posebne uvjete iz poziva za dostavu ponuda te da se obvezuje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          izvršiti predmet nabave u skladu s odredbama poziva za dostavu ponuda i ponudi ukoliko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          njegova ponuda bude prihvaćena.</w:t>
      </w:r>
    </w:p>
    <w:p w:rsidR="00B803DC" w:rsidRPr="00B179FE" w:rsidRDefault="00B803DC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:rsidR="00FD0DB9" w:rsidRDefault="00FD0DB9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B803DC" w:rsidRDefault="00B803DC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B803DC" w:rsidRPr="00B179FE" w:rsidRDefault="00B803DC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Default="00FD0DB9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:rsidR="00B803DC" w:rsidRPr="00B179FE" w:rsidRDefault="00B803DC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M.P.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5132B6" w:rsidRPr="00B179FE" w:rsidRDefault="005132B6">
      <w:pPr>
        <w:rPr>
          <w:sz w:val="24"/>
          <w:szCs w:val="24"/>
        </w:rPr>
      </w:pPr>
      <w:bookmarkStart w:id="0" w:name="_GoBack"/>
      <w:bookmarkEnd w:id="0"/>
    </w:p>
    <w:sectPr w:rsidR="005132B6" w:rsidRPr="00B179FE" w:rsidSect="00355C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4AB" w:rsidRDefault="000254AB" w:rsidP="00355C6E">
      <w:pPr>
        <w:spacing w:after="0" w:line="240" w:lineRule="auto"/>
      </w:pPr>
      <w:r>
        <w:separator/>
      </w:r>
    </w:p>
  </w:endnote>
  <w:endnote w:type="continuationSeparator" w:id="0">
    <w:p w:rsidR="000254AB" w:rsidRDefault="000254AB" w:rsidP="0035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Bright CE">
    <w:altName w:val="Times New Roman"/>
    <w:charset w:val="EE"/>
    <w:family w:val="roman"/>
    <w:pitch w:val="variable"/>
  </w:font>
  <w:font w:name="Sitka Small">
    <w:altName w:val="Arial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4AB" w:rsidRDefault="000254AB" w:rsidP="00355C6E">
      <w:pPr>
        <w:spacing w:after="0" w:line="240" w:lineRule="auto"/>
      </w:pPr>
      <w:r>
        <w:separator/>
      </w:r>
    </w:p>
  </w:footnote>
  <w:footnote w:type="continuationSeparator" w:id="0">
    <w:p w:rsidR="000254AB" w:rsidRDefault="000254AB" w:rsidP="00355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EF686C"/>
    <w:multiLevelType w:val="hybridMultilevel"/>
    <w:tmpl w:val="14CE96A8"/>
    <w:lvl w:ilvl="0" w:tplc="DFC2C9D8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4ADE"/>
    <w:multiLevelType w:val="hybridMultilevel"/>
    <w:tmpl w:val="FBEC490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5FED"/>
    <w:multiLevelType w:val="hybridMultilevel"/>
    <w:tmpl w:val="A85EB2DA"/>
    <w:lvl w:ilvl="0" w:tplc="3E5EF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7F0D"/>
    <w:multiLevelType w:val="hybridMultilevel"/>
    <w:tmpl w:val="1D2A5196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416086"/>
    <w:multiLevelType w:val="hybridMultilevel"/>
    <w:tmpl w:val="81FAB284"/>
    <w:lvl w:ilvl="0" w:tplc="42901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6174"/>
    <w:multiLevelType w:val="hybridMultilevel"/>
    <w:tmpl w:val="93CA0FFE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96"/>
    <w:rsid w:val="00016599"/>
    <w:rsid w:val="00021548"/>
    <w:rsid w:val="000254AB"/>
    <w:rsid w:val="001F2E29"/>
    <w:rsid w:val="00272054"/>
    <w:rsid w:val="00355C6E"/>
    <w:rsid w:val="003E060F"/>
    <w:rsid w:val="00486E9F"/>
    <w:rsid w:val="004B7E89"/>
    <w:rsid w:val="005132B6"/>
    <w:rsid w:val="007457E1"/>
    <w:rsid w:val="007E4D2A"/>
    <w:rsid w:val="009132B6"/>
    <w:rsid w:val="00924387"/>
    <w:rsid w:val="0095693B"/>
    <w:rsid w:val="009D3FC3"/>
    <w:rsid w:val="00B179FE"/>
    <w:rsid w:val="00B803DC"/>
    <w:rsid w:val="00BE398D"/>
    <w:rsid w:val="00D03512"/>
    <w:rsid w:val="00DC071C"/>
    <w:rsid w:val="00DF2396"/>
    <w:rsid w:val="00E822EA"/>
    <w:rsid w:val="00E97AED"/>
    <w:rsid w:val="00F61AE6"/>
    <w:rsid w:val="00F91D36"/>
    <w:rsid w:val="00FD0DB9"/>
    <w:rsid w:val="00FE13F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3413D-8E6F-4FD9-A5A6-D1EF2D17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B9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FD0D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D0DB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97AED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E97AE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Bezproreda1">
    <w:name w:val="Bez proreda1"/>
    <w:rsid w:val="00E97AED"/>
    <w:pPr>
      <w:suppressAutoHyphens/>
      <w:spacing w:after="0" w:line="240" w:lineRule="auto"/>
    </w:pPr>
    <w:rPr>
      <w:rFonts w:ascii="Lucida Bright CE" w:eastAsia="Times New Roman" w:hAnsi="Lucida Bright CE" w:cs="Times New Roman"/>
      <w:kern w:val="2"/>
      <w:sz w:val="24"/>
      <w:szCs w:val="20"/>
      <w:lang w:eastAsia="hr-HR" w:bidi="hi-IN"/>
    </w:rPr>
  </w:style>
  <w:style w:type="paragraph" w:styleId="Zaglavlje">
    <w:name w:val="header"/>
    <w:basedOn w:val="Normal"/>
    <w:link w:val="ZaglavljeChar"/>
    <w:uiPriority w:val="99"/>
    <w:unhideWhenUsed/>
    <w:rsid w:val="003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5C6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5C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k@dvcvrca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vnateljica@dvcvrcak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jnik@dvcvrc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k@dvcvrc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27</cp:revision>
  <dcterms:created xsi:type="dcterms:W3CDTF">2022-03-18T12:05:00Z</dcterms:created>
  <dcterms:modified xsi:type="dcterms:W3CDTF">2023-04-06T11:17:00Z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-1107817704</vt:i4>
  </property>
  <property fmtid="{D5CDD505-2E9C-101B-9397-08002B2CF9AE}" pid="3" name="_NewReviewCycle">
    <vt:lpwstr/>
  </property>
  <property fmtid="{D5CDD505-2E9C-101B-9397-08002B2CF9AE}" pid="4" name="_EmailSubject">
    <vt:lpwstr>Web</vt:lpwstr>
  </property>
  <property fmtid="{D5CDD505-2E9C-101B-9397-08002B2CF9AE}" pid="5" name="_AuthorEmail">
    <vt:lpwstr>tajnik@dvcvrcak.hr</vt:lpwstr>
  </property>
  <property fmtid="{D5CDD505-2E9C-101B-9397-08002B2CF9AE}" pid="6" name="_AuthorEmailDisplayName">
    <vt:lpwstr>DV Cvrcak - Tajnik</vt:lpwstr>
  </property>
</Properties>
</file>